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B104FD" w:rsidP="00B104FD">
      <w:pPr>
        <w:ind w:left="10620" w:firstLine="708"/>
        <w:rPr>
          <w:szCs w:val="20"/>
        </w:rPr>
      </w:pPr>
      <w:r>
        <w:rPr>
          <w:szCs w:val="20"/>
        </w:rPr>
        <w:t>Załącznik nr 3a</w:t>
      </w:r>
    </w:p>
    <w:p w:rsidR="00B104FD" w:rsidRDefault="00B104FD" w:rsidP="00B104FD">
      <w:pPr>
        <w:rPr>
          <w:szCs w:val="20"/>
        </w:rPr>
      </w:pP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</w:t>
            </w:r>
            <w:r>
              <w:t>y  katalogowe</w:t>
            </w:r>
            <w:bookmarkStart w:id="0" w:name="_GoBack"/>
            <w:bookmarkEnd w:id="0"/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</w:t>
            </w:r>
            <w: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B104FD" w:rsidP="00C81B32">
            <w:r w:rsidRPr="00B104FD">
              <w:t xml:space="preserve">Laser </w:t>
            </w:r>
            <w:proofErr w:type="spellStart"/>
            <w:r w:rsidRPr="00B104FD">
              <w:t>holmowy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B104FD" w:rsidP="00C81B32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rPr>
          <w:trHeight w:val="4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B104FD" w:rsidP="00C81B32">
            <w:r w:rsidRPr="00B104FD">
              <w:t>Zestaw PCNL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B104FD">
            <w:pPr>
              <w:rPr>
                <w:szCs w:val="20"/>
              </w:rPr>
            </w:pPr>
            <w:r>
              <w:t xml:space="preserve">  </w:t>
            </w:r>
            <w:r>
              <w:rPr>
                <w:szCs w:val="20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rPr>
          <w:trHeight w:val="4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</w:pPr>
            <w:r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roofErr w:type="spellStart"/>
            <w:r w:rsidRPr="00B104FD">
              <w:t>Ureterorenoskop</w:t>
            </w:r>
            <w:proofErr w:type="spellEnd"/>
            <w:r w:rsidRPr="00B104FD">
              <w:t xml:space="preserve"> wraz z akcesoriami</w:t>
            </w:r>
          </w:p>
          <w:p w:rsidR="00B104FD" w:rsidRPr="00B104FD" w:rsidRDefault="00B104FD" w:rsidP="00C81B3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B104FD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rPr>
          <w:trHeight w:val="4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</w:pPr>
            <w:r>
              <w:t>4.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roofErr w:type="spellStart"/>
            <w:r w:rsidRPr="00B104FD">
              <w:t>Ureterorenoskop</w:t>
            </w:r>
            <w:proofErr w:type="spellEnd"/>
            <w:r w:rsidRPr="00B104FD">
              <w:t xml:space="preserve"> E-Line </w:t>
            </w:r>
            <w:r>
              <w:t xml:space="preserve">wraz z akcesoriami </w:t>
            </w:r>
          </w:p>
          <w:p w:rsidR="00B104FD" w:rsidRPr="00B104FD" w:rsidRDefault="00B104FD" w:rsidP="00C81B3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B104FD">
            <w:r>
              <w:t xml:space="preserve">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rPr>
                <w:b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b/>
                <w:szCs w:val="20"/>
              </w:rPr>
              <w:t xml:space="preserve">                                     </w:t>
            </w:r>
            <w:r w:rsidRPr="001B534A">
              <w:rPr>
                <w:b/>
                <w:szCs w:val="20"/>
              </w:rPr>
              <w:t xml:space="preserve">RAZEM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B104FD" w:rsidRPr="000C0DD6" w:rsidRDefault="00B104FD" w:rsidP="00B104FD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B1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2016-07-21T12:02:00Z</dcterms:created>
  <dcterms:modified xsi:type="dcterms:W3CDTF">2016-07-21T12:10:00Z</dcterms:modified>
</cp:coreProperties>
</file>